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69" w:rsidRPr="00B84429" w:rsidRDefault="00180B69" w:rsidP="00180B69">
      <w:pPr>
        <w:pStyle w:val="Tekstpodstawowywcity3"/>
        <w:spacing w:line="276" w:lineRule="auto"/>
        <w:ind w:left="0"/>
        <w:jc w:val="right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Załącznik nr </w:t>
      </w:r>
      <w:r w:rsidR="00A506AA">
        <w:rPr>
          <w:rFonts w:ascii="Cambria" w:hAnsi="Cambria" w:cs="Arial"/>
          <w:b/>
          <w:color w:val="000000"/>
          <w:sz w:val="20"/>
          <w:szCs w:val="20"/>
          <w:u w:val="single"/>
        </w:rPr>
        <w:t>9</w:t>
      </w:r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 do S</w:t>
      </w:r>
      <w:bookmarkStart w:id="0" w:name="_GoBack"/>
      <w:bookmarkEnd w:id="0"/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>WZ</w:t>
      </w:r>
    </w:p>
    <w:p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180B69" w:rsidRPr="00B84429" w:rsidRDefault="00180B69" w:rsidP="00180B69">
      <w:pPr>
        <w:pStyle w:val="Tekstpodstawowywcity3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84429">
        <w:rPr>
          <w:rFonts w:ascii="Cambria" w:hAnsi="Cambria" w:cs="Arial"/>
          <w:b/>
          <w:color w:val="000000"/>
          <w:sz w:val="20"/>
          <w:szCs w:val="20"/>
        </w:rPr>
        <w:t>Wykaz pojazdów</w:t>
      </w:r>
    </w:p>
    <w:p w:rsidR="00180B69" w:rsidRPr="00B84429" w:rsidRDefault="00180B69" w:rsidP="00180B69">
      <w:pPr>
        <w:pStyle w:val="Tytu"/>
        <w:spacing w:line="276" w:lineRule="auto"/>
        <w:rPr>
          <w:rFonts w:ascii="Cambria" w:hAnsi="Cambria" w:cs="Arial"/>
          <w:color w:val="000000"/>
          <w:sz w:val="20"/>
        </w:rPr>
      </w:pPr>
      <w:r w:rsidRPr="00B84429">
        <w:rPr>
          <w:rFonts w:ascii="Cambria" w:hAnsi="Cambria" w:cs="Arial"/>
          <w:color w:val="000000"/>
          <w:sz w:val="20"/>
        </w:rPr>
        <w:t>w postępowaniu o udzielenie zamówienia publicznego na:</w:t>
      </w:r>
    </w:p>
    <w:p w:rsidR="00EF2EED" w:rsidRPr="00EF2EED" w:rsidRDefault="00EF2EED" w:rsidP="00EF2EED">
      <w:pPr>
        <w:shd w:val="clear" w:color="auto" w:fill="BFBFBF"/>
        <w:spacing w:before="120" w:line="276" w:lineRule="auto"/>
        <w:jc w:val="center"/>
        <w:rPr>
          <w:rFonts w:ascii="Cambria" w:hAnsi="Cambria" w:cs="Tahoma"/>
          <w:b/>
          <w:sz w:val="22"/>
          <w:szCs w:val="22"/>
          <w:shd w:val="clear" w:color="auto" w:fill="BFBFBF"/>
        </w:rPr>
      </w:pPr>
      <w:r w:rsidRPr="00EF2EED">
        <w:rPr>
          <w:rFonts w:ascii="Cambria" w:hAnsi="Cambria" w:cs="Arial"/>
          <w:b/>
          <w:sz w:val="22"/>
          <w:szCs w:val="22"/>
        </w:rPr>
        <w:t>„Dowóz uczniów do Szkoły Podstawowej Nr 25 im. Kornela Makuszyńskiego w Kielcach w roku kalendarzowym 2022”</w:t>
      </w:r>
    </w:p>
    <w:p w:rsidR="00EF2EED" w:rsidRPr="00B84429" w:rsidRDefault="00EF2EED" w:rsidP="00EF2EED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</w:p>
    <w:p w:rsidR="00180B69" w:rsidRPr="00B84429" w:rsidRDefault="00180B69" w:rsidP="00180B69">
      <w:pPr>
        <w:pStyle w:val="Tekstpodstawowywcity3"/>
        <w:spacing w:after="0"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9"/>
        <w:gridCol w:w="1556"/>
        <w:gridCol w:w="1276"/>
        <w:gridCol w:w="1417"/>
        <w:gridCol w:w="1134"/>
        <w:gridCol w:w="1420"/>
        <w:gridCol w:w="1990"/>
        <w:gridCol w:w="1990"/>
        <w:gridCol w:w="1990"/>
      </w:tblGrid>
      <w:tr w:rsidR="007D232D" w:rsidRPr="00B84429" w:rsidTr="007D232D">
        <w:trPr>
          <w:trHeight w:val="639"/>
          <w:jc w:val="center"/>
        </w:trPr>
        <w:tc>
          <w:tcPr>
            <w:tcW w:w="567" w:type="dxa"/>
            <w:vAlign w:val="center"/>
          </w:tcPr>
          <w:p w:rsidR="007D232D" w:rsidRPr="00B84429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1709" w:type="dxa"/>
            <w:vAlign w:val="center"/>
          </w:tcPr>
          <w:p w:rsidR="007D232D" w:rsidRPr="00B84429" w:rsidRDefault="007D232D" w:rsidP="004B7831">
            <w:pPr>
              <w:pStyle w:val="Tekstpodstawowy3"/>
              <w:spacing w:line="276" w:lineRule="auto"/>
              <w:ind w:left="-103" w:right="-105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Nazwa producenta pojazdu</w:t>
            </w:r>
          </w:p>
        </w:tc>
        <w:tc>
          <w:tcPr>
            <w:tcW w:w="1556" w:type="dxa"/>
            <w:vAlign w:val="center"/>
          </w:tcPr>
          <w:p w:rsidR="007D232D" w:rsidRPr="00B84429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Model pojazdu</w:t>
            </w:r>
          </w:p>
        </w:tc>
        <w:tc>
          <w:tcPr>
            <w:tcW w:w="1276" w:type="dxa"/>
            <w:vAlign w:val="center"/>
          </w:tcPr>
          <w:p w:rsidR="007D232D" w:rsidRPr="00B84429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Rok produkcji</w:t>
            </w:r>
          </w:p>
        </w:tc>
        <w:tc>
          <w:tcPr>
            <w:tcW w:w="1417" w:type="dxa"/>
            <w:vAlign w:val="center"/>
          </w:tcPr>
          <w:p w:rsidR="007D232D" w:rsidRPr="00B84429" w:rsidRDefault="007D232D" w:rsidP="004B7831">
            <w:pPr>
              <w:pStyle w:val="Tekstpodstawowy3"/>
              <w:spacing w:line="276" w:lineRule="auto"/>
              <w:ind w:left="-108" w:right="-108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Numer rejestracyjny</w:t>
            </w:r>
          </w:p>
        </w:tc>
        <w:tc>
          <w:tcPr>
            <w:tcW w:w="1134" w:type="dxa"/>
            <w:vAlign w:val="center"/>
          </w:tcPr>
          <w:p w:rsidR="007D232D" w:rsidRPr="00B84429" w:rsidRDefault="007D232D" w:rsidP="004B7831">
            <w:pPr>
              <w:pStyle w:val="Tekstpodstawowy3"/>
              <w:spacing w:line="276" w:lineRule="auto"/>
              <w:ind w:left="-108" w:right="-108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Ilość miejsc siedzących</w:t>
            </w:r>
          </w:p>
        </w:tc>
        <w:tc>
          <w:tcPr>
            <w:tcW w:w="1420" w:type="dxa"/>
          </w:tcPr>
          <w:p w:rsidR="007D232D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  <w:p w:rsidR="007D232D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  <w:p w:rsidR="007D232D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  <w:p w:rsidR="007D232D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Barwa</w:t>
            </w:r>
          </w:p>
          <w:p w:rsidR="007D232D" w:rsidRPr="00B84429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pojazdu</w:t>
            </w:r>
          </w:p>
        </w:tc>
        <w:tc>
          <w:tcPr>
            <w:tcW w:w="1990" w:type="dxa"/>
          </w:tcPr>
          <w:p w:rsidR="007D232D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/>
                <w:b/>
                <w:sz w:val="20"/>
              </w:rPr>
            </w:pPr>
          </w:p>
          <w:p w:rsidR="007D232D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/>
                <w:b/>
                <w:sz w:val="20"/>
              </w:rPr>
            </w:pPr>
          </w:p>
          <w:p w:rsidR="007D232D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/>
                <w:b/>
                <w:sz w:val="20"/>
              </w:rPr>
            </w:pPr>
          </w:p>
          <w:p w:rsidR="007D232D" w:rsidRPr="00301794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Norma Emisji spalin </w:t>
            </w:r>
          </w:p>
        </w:tc>
        <w:tc>
          <w:tcPr>
            <w:tcW w:w="1990" w:type="dxa"/>
          </w:tcPr>
          <w:p w:rsidR="007D232D" w:rsidRPr="00301794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/>
                <w:b/>
                <w:sz w:val="20"/>
              </w:rPr>
            </w:pPr>
            <w:r w:rsidRPr="00301794">
              <w:rPr>
                <w:rFonts w:ascii="Cambria" w:hAnsi="Cambria"/>
                <w:b/>
                <w:sz w:val="20"/>
              </w:rPr>
              <w:t>data  wpisu w dowodzie rejestracyjnym</w:t>
            </w:r>
          </w:p>
          <w:p w:rsidR="007D232D" w:rsidRPr="00B84429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301794">
              <w:rPr>
                <w:rFonts w:ascii="Cambria" w:hAnsi="Cambria"/>
                <w:b/>
                <w:sz w:val="20"/>
              </w:rPr>
              <w:t>potwierdzającym ważnymi badania technicznego pojazdu z widocznym wpisem AUTOBUS SZKOLNY</w:t>
            </w:r>
          </w:p>
        </w:tc>
        <w:tc>
          <w:tcPr>
            <w:tcW w:w="1990" w:type="dxa"/>
            <w:vAlign w:val="center"/>
          </w:tcPr>
          <w:p w:rsidR="007D232D" w:rsidRPr="00B84429" w:rsidRDefault="007D232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Podstawa dysponowania (należy wpisać np. własność, dzierżawa, użyczenie)</w:t>
            </w:r>
          </w:p>
        </w:tc>
      </w:tr>
      <w:tr w:rsidR="007D232D" w:rsidRPr="00B84429" w:rsidTr="007D232D">
        <w:trPr>
          <w:trHeight w:val="354"/>
          <w:jc w:val="center"/>
        </w:trPr>
        <w:tc>
          <w:tcPr>
            <w:tcW w:w="56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709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2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7D232D" w:rsidRPr="00B84429" w:rsidTr="007D232D">
        <w:trPr>
          <w:trHeight w:val="418"/>
          <w:jc w:val="center"/>
        </w:trPr>
        <w:tc>
          <w:tcPr>
            <w:tcW w:w="56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709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2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7D232D" w:rsidRPr="00B84429" w:rsidTr="007D232D">
        <w:trPr>
          <w:trHeight w:val="354"/>
          <w:jc w:val="center"/>
        </w:trPr>
        <w:tc>
          <w:tcPr>
            <w:tcW w:w="56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709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2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7D232D" w:rsidRPr="00B84429" w:rsidTr="007D232D">
        <w:trPr>
          <w:trHeight w:val="354"/>
          <w:jc w:val="center"/>
        </w:trPr>
        <w:tc>
          <w:tcPr>
            <w:tcW w:w="56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709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2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7D232D" w:rsidRPr="00B84429" w:rsidTr="007D232D">
        <w:trPr>
          <w:trHeight w:val="354"/>
          <w:jc w:val="center"/>
        </w:trPr>
        <w:tc>
          <w:tcPr>
            <w:tcW w:w="56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709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2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7D232D" w:rsidRPr="00B84429" w:rsidTr="007D232D">
        <w:trPr>
          <w:trHeight w:val="354"/>
          <w:jc w:val="center"/>
        </w:trPr>
        <w:tc>
          <w:tcPr>
            <w:tcW w:w="56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1709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2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90" w:type="dxa"/>
          </w:tcPr>
          <w:p w:rsidR="007D232D" w:rsidRPr="00B84429" w:rsidRDefault="007D232D" w:rsidP="00301794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</w:tbl>
    <w:p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84429">
        <w:rPr>
          <w:rFonts w:ascii="Cambria" w:hAnsi="Cambria" w:cs="Arial"/>
          <w:color w:val="000000"/>
          <w:sz w:val="20"/>
          <w:szCs w:val="20"/>
        </w:rPr>
        <w:t>Data: ………………………………………</w:t>
      </w:r>
    </w:p>
    <w:p w:rsidR="00EF2EED" w:rsidRPr="00F27362" w:rsidRDefault="00EF2EED" w:rsidP="00EF2EED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  <w:r>
        <w:rPr>
          <w:rFonts w:ascii="Cambria" w:hAnsi="Cambria" w:cs="Arial"/>
          <w:i/>
          <w:sz w:val="16"/>
          <w:szCs w:val="16"/>
        </w:rPr>
        <w:br/>
        <w:t xml:space="preserve"> lub podpisem zaufanym </w:t>
      </w:r>
      <w:r>
        <w:rPr>
          <w:rFonts w:ascii="Cambria" w:hAnsi="Cambria" w:cs="Arial"/>
          <w:i/>
          <w:sz w:val="16"/>
          <w:szCs w:val="16"/>
        </w:rPr>
        <w:br/>
        <w:t>lub elektronicznym podpisem osobistym</w:t>
      </w:r>
    </w:p>
    <w:p w:rsidR="00EF2EED" w:rsidRPr="00B84429" w:rsidRDefault="00EF2EED" w:rsidP="00EF2EED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:rsidR="00180B69" w:rsidRPr="004B7831" w:rsidRDefault="00180B69" w:rsidP="00EF2EED">
      <w:pPr>
        <w:spacing w:line="276" w:lineRule="auto"/>
        <w:ind w:left="9781"/>
        <w:rPr>
          <w:rFonts w:ascii="Cambria" w:hAnsi="Cambria" w:cs="Arial"/>
          <w:b/>
          <w:color w:val="000000"/>
          <w:sz w:val="18"/>
          <w:szCs w:val="18"/>
          <w:u w:val="single"/>
        </w:rPr>
      </w:pPr>
    </w:p>
    <w:sectPr w:rsidR="00180B69" w:rsidRPr="004B7831" w:rsidSect="0030179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15F" w:rsidRDefault="008A115F" w:rsidP="006545F2">
      <w:r>
        <w:separator/>
      </w:r>
    </w:p>
  </w:endnote>
  <w:endnote w:type="continuationSeparator" w:id="0">
    <w:p w:rsidR="008A115F" w:rsidRDefault="008A115F" w:rsidP="0065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15F" w:rsidRDefault="008A115F" w:rsidP="006545F2">
      <w:r>
        <w:separator/>
      </w:r>
    </w:p>
  </w:footnote>
  <w:footnote w:type="continuationSeparator" w:id="0">
    <w:p w:rsidR="008A115F" w:rsidRDefault="008A115F" w:rsidP="0065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F2" w:rsidRDefault="006545F2" w:rsidP="006545F2">
    <w:pPr>
      <w:spacing w:before="120"/>
      <w:rPr>
        <w:rFonts w:ascii="Cambria" w:hAnsi="Cambria" w:cs="Arial"/>
        <w:b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  <w:r>
      <w:rPr>
        <w:rFonts w:ascii="Cambria" w:hAnsi="Cambria"/>
        <w:b/>
        <w:bCs/>
        <w:sz w:val="20"/>
        <w:szCs w:val="20"/>
      </w:rPr>
      <w:t>Numer referencyjny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Cambria" w:hAnsi="Cambria"/>
        <w:b/>
        <w:bCs/>
        <w:sz w:val="20"/>
        <w:szCs w:val="20"/>
      </w:rPr>
      <w:t>:</w:t>
    </w:r>
    <w:r w:rsidRPr="00D93D28">
      <w:rPr>
        <w:rFonts w:ascii="Verdana" w:hAnsi="Verdana"/>
        <w:b/>
        <w:bCs/>
        <w:sz w:val="16"/>
        <w:szCs w:val="14"/>
      </w:rPr>
      <w:t xml:space="preserve"> </w:t>
    </w:r>
    <w:r>
      <w:rPr>
        <w:rFonts w:ascii="Verdana" w:hAnsi="Verdana"/>
        <w:b/>
        <w:bCs/>
        <w:sz w:val="16"/>
        <w:szCs w:val="14"/>
      </w:rPr>
      <w:t xml:space="preserve">PN/01/2021                                                                             </w:t>
    </w:r>
  </w:p>
  <w:p w:rsidR="006545F2" w:rsidRDefault="006545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B69"/>
    <w:rsid w:val="00180B69"/>
    <w:rsid w:val="001A6A28"/>
    <w:rsid w:val="001D2319"/>
    <w:rsid w:val="001F47C4"/>
    <w:rsid w:val="00301794"/>
    <w:rsid w:val="004850AF"/>
    <w:rsid w:val="004B7831"/>
    <w:rsid w:val="005048AE"/>
    <w:rsid w:val="005D3CD0"/>
    <w:rsid w:val="00603821"/>
    <w:rsid w:val="006545F2"/>
    <w:rsid w:val="00687E5A"/>
    <w:rsid w:val="00706E61"/>
    <w:rsid w:val="00736AE8"/>
    <w:rsid w:val="007908CA"/>
    <w:rsid w:val="007C1C03"/>
    <w:rsid w:val="007D232D"/>
    <w:rsid w:val="00835284"/>
    <w:rsid w:val="008A115F"/>
    <w:rsid w:val="009865F6"/>
    <w:rsid w:val="009E6FBF"/>
    <w:rsid w:val="00A506AA"/>
    <w:rsid w:val="00B84429"/>
    <w:rsid w:val="00BB2201"/>
    <w:rsid w:val="00D936F1"/>
    <w:rsid w:val="00D958D3"/>
    <w:rsid w:val="00DA4CCC"/>
    <w:rsid w:val="00E11364"/>
    <w:rsid w:val="00EB2B3E"/>
    <w:rsid w:val="00EF2EED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C092"/>
  <w15:docId w15:val="{497759B5-3990-4CE4-8044-2CAA4BA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80B6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80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80B6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B69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80B6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0B69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80B69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80B69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80B69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5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5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Adwokat Karol Ziemba</cp:lastModifiedBy>
  <cp:revision>7</cp:revision>
  <dcterms:created xsi:type="dcterms:W3CDTF">2018-05-14T05:53:00Z</dcterms:created>
  <dcterms:modified xsi:type="dcterms:W3CDTF">2021-12-02T10:30:00Z</dcterms:modified>
</cp:coreProperties>
</file>